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0454B">
      <w:pPr>
        <w:pStyle w:val="2"/>
        <w:shd w:val="clear" w:color="auto" w:fill="FFFFFF"/>
        <w:spacing w:before="0" w:beforeAutospacing="0" w:after="0" w:afterAutospacing="0"/>
        <w:jc w:val="center"/>
        <w:rPr>
          <w:rFonts w:ascii="Tahoma" w:eastAsia="Times New Roman" w:hAnsi="Tahoma" w:cs="Tahoma"/>
          <w:bCs w:val="0"/>
          <w:color w:val="AF69A1"/>
          <w:sz w:val="32"/>
          <w:szCs w:val="32"/>
        </w:rPr>
      </w:pPr>
      <w:bookmarkStart w:id="0" w:name="_GoBack"/>
      <w:bookmarkEnd w:id="0"/>
      <w:r>
        <w:rPr>
          <w:rFonts w:ascii="Tahoma" w:eastAsia="Times New Roman" w:hAnsi="Tahoma" w:cs="Tahoma"/>
          <w:bCs w:val="0"/>
          <w:color w:val="AF69A1"/>
          <w:sz w:val="32"/>
          <w:szCs w:val="32"/>
        </w:rPr>
        <w:t xml:space="preserve">На дворе звенит капель, Весна в окно стучится, </w:t>
      </w:r>
    </w:p>
    <w:p w:rsidR="00000000" w:rsidRDefault="0020454B">
      <w:pPr>
        <w:pStyle w:val="2"/>
        <w:shd w:val="clear" w:color="auto" w:fill="FFFFFF"/>
        <w:spacing w:before="0" w:beforeAutospacing="0" w:after="0" w:afterAutospacing="0"/>
        <w:jc w:val="center"/>
        <w:rPr>
          <w:rFonts w:ascii="Tahoma" w:eastAsia="Times New Roman" w:hAnsi="Tahoma" w:cs="Tahoma"/>
          <w:bCs w:val="0"/>
          <w:color w:val="AF69A1"/>
          <w:sz w:val="32"/>
          <w:szCs w:val="32"/>
        </w:rPr>
      </w:pPr>
      <w:r>
        <w:rPr>
          <w:rFonts w:ascii="Tahoma" w:eastAsia="Times New Roman" w:hAnsi="Tahoma" w:cs="Tahoma"/>
          <w:bCs w:val="0"/>
          <w:color w:val="AF69A1"/>
          <w:sz w:val="32"/>
          <w:szCs w:val="32"/>
        </w:rPr>
        <w:t>А нам сегодня предстоит</w:t>
      </w:r>
      <w:proofErr w:type="gramStart"/>
      <w:r>
        <w:rPr>
          <w:rFonts w:ascii="Tahoma" w:eastAsia="Times New Roman" w:hAnsi="Tahoma" w:cs="Tahoma"/>
          <w:bCs w:val="0"/>
          <w:color w:val="AF69A1"/>
          <w:sz w:val="32"/>
          <w:szCs w:val="32"/>
        </w:rPr>
        <w:t xml:space="preserve"> С</w:t>
      </w:r>
      <w:proofErr w:type="gramEnd"/>
      <w:r>
        <w:rPr>
          <w:rFonts w:ascii="Tahoma" w:eastAsia="Times New Roman" w:hAnsi="Tahoma" w:cs="Tahoma"/>
          <w:bCs w:val="0"/>
          <w:color w:val="AF69A1"/>
          <w:sz w:val="32"/>
          <w:szCs w:val="32"/>
        </w:rPr>
        <w:t xml:space="preserve"> АЗБУКОЙ проститься!</w:t>
      </w:r>
    </w:p>
    <w:p w:rsidR="00000000" w:rsidRDefault="0020454B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Кажется, что совсем недавно прошёл праздник "Посвящение в первоклассники!" (читайте</w:t>
      </w:r>
      <w:r>
        <w:rPr>
          <w:rStyle w:val="apple-converted-space"/>
          <w:rFonts w:ascii="Arial" w:hAnsi="Arial" w:cs="Arial"/>
          <w:color w:val="333333"/>
          <w:sz w:val="22"/>
          <w:szCs w:val="22"/>
        </w:rPr>
        <w:t> </w:t>
      </w:r>
      <w:hyperlink r:id="rId5" w:history="1">
        <w:r>
          <w:rPr>
            <w:rStyle w:val="a3"/>
            <w:rFonts w:ascii="Arial" w:hAnsi="Arial" w:cs="Arial"/>
            <w:color w:val="1281AE"/>
            <w:sz w:val="22"/>
            <w:szCs w:val="22"/>
          </w:rPr>
          <w:t>здесь</w:t>
        </w:r>
      </w:hyperlink>
      <w:r>
        <w:rPr>
          <w:rFonts w:ascii="Arial" w:hAnsi="Arial" w:cs="Arial"/>
          <w:color w:val="333333"/>
          <w:sz w:val="22"/>
          <w:szCs w:val="22"/>
        </w:rPr>
        <w:t>), а уже настало время попрощаться с Азбукой.</w:t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noProof/>
          <w:color w:val="333333"/>
          <w:sz w:val="22"/>
          <w:szCs w:val="22"/>
        </w:rPr>
        <w:drawing>
          <wp:inline distT="0" distB="0" distL="0" distR="0">
            <wp:extent cx="4800600" cy="3362325"/>
            <wp:effectExtent l="0" t="0" r="0" b="9525"/>
            <wp:docPr id="1" name="Рисунок 1" descr="https://lh4.googleusercontent.com/-pf16zG_KzJU/UU1NOQRD8eI/AAAAAAAADsc/DGvXvhOfmww/s648/%D1%84%D0%BE%D1%82%D0%BE%D0%B3%D1%80%D0%B0%D1%84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pf16zG_KzJU/UU1NOQRD8eI/AAAAAAAADsc/DGvXvhOfmww/s648/%D1%84%D0%BE%D1%82%D0%BE%D0%B3%D1%80%D0%B0%D1%84%D0%B8%D1%8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В последний учебный день III четверти первоклассники прочитали последнюю стра</w:t>
      </w:r>
      <w:r>
        <w:rPr>
          <w:rFonts w:ascii="Arial" w:hAnsi="Arial" w:cs="Arial"/>
          <w:color w:val="333333"/>
          <w:sz w:val="22"/>
          <w:szCs w:val="22"/>
        </w:rPr>
        <w:t>ницу первой учебной книги.  </w:t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27940</wp:posOffset>
            </wp:positionV>
            <wp:extent cx="3657600" cy="3657600"/>
            <wp:effectExtent l="0" t="0" r="0" b="0"/>
            <wp:wrapNone/>
            <wp:docPr id="11" name="Рисунок 2" descr="https://lh5.googleusercontent.com/-ZhwfLjj3DqQ/UU1NfLc743I/AAAAAAAADsk/QrvIOPn5HoA/s64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ZhwfLjj3DqQ/UU1NfLc743I/AAAAAAAADsk/QrvIOPn5HoA/s648/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  <w:lang w:val="en-US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  <w:lang w:val="en-US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  <w:lang w:val="en-US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Style w:val="apple-converted-space"/>
        </w:rPr>
      </w:pPr>
      <w:r>
        <w:rPr>
          <w:rFonts w:ascii="Arial" w:hAnsi="Arial" w:cs="Arial"/>
          <w:color w:val="333333"/>
          <w:sz w:val="22"/>
          <w:szCs w:val="22"/>
        </w:rPr>
        <w:t> Праздничный урок начался с</w:t>
      </w:r>
      <w:proofErr w:type="gramStart"/>
      <w:r>
        <w:rPr>
          <w:rFonts w:ascii="Arial" w:hAnsi="Arial" w:cs="Arial"/>
          <w:color w:val="333333"/>
          <w:sz w:val="22"/>
          <w:szCs w:val="22"/>
        </w:rPr>
        <w:t>.....</w:t>
      </w:r>
      <w:proofErr w:type="gramEnd"/>
      <w:r>
        <w:rPr>
          <w:rFonts w:ascii="Arial" w:hAnsi="Arial" w:cs="Arial"/>
          <w:color w:val="333333"/>
          <w:sz w:val="22"/>
          <w:szCs w:val="22"/>
        </w:rPr>
        <w:t xml:space="preserve">рисования. Каждый ученик </w:t>
      </w:r>
      <w:proofErr w:type="gramStart"/>
      <w:r>
        <w:rPr>
          <w:rFonts w:ascii="Arial" w:hAnsi="Arial" w:cs="Arial"/>
          <w:color w:val="333333"/>
          <w:sz w:val="22"/>
          <w:szCs w:val="22"/>
        </w:rPr>
        <w:t>нарисовал</w:t>
      </w:r>
      <w:proofErr w:type="gramEnd"/>
      <w:r>
        <w:rPr>
          <w:rFonts w:ascii="Arial" w:hAnsi="Arial" w:cs="Arial"/>
          <w:color w:val="333333"/>
          <w:sz w:val="22"/>
          <w:szCs w:val="22"/>
        </w:rPr>
        <w:t xml:space="preserve"> на что похожа его любимая буква.</w:t>
      </w:r>
      <w:r>
        <w:rPr>
          <w:rStyle w:val="apple-converted-space"/>
          <w:rFonts w:ascii="Arial" w:hAnsi="Arial" w:cs="Arial"/>
          <w:color w:val="333333"/>
          <w:sz w:val="22"/>
          <w:szCs w:val="22"/>
        </w:rPr>
        <w:t> </w:t>
      </w:r>
      <w:r>
        <w:rPr>
          <w:rFonts w:ascii="Arial" w:hAnsi="Arial" w:cs="Arial"/>
          <w:b/>
          <w:bCs/>
          <w:color w:val="333333"/>
          <w:sz w:val="22"/>
          <w:szCs w:val="22"/>
        </w:rPr>
        <w:t>Начался парад букв.</w:t>
      </w:r>
      <w:r>
        <w:rPr>
          <w:rStyle w:val="apple-converted-space"/>
          <w:rFonts w:ascii="Arial" w:hAnsi="Arial" w:cs="Arial"/>
          <w:color w:val="333333"/>
          <w:sz w:val="22"/>
          <w:szCs w:val="22"/>
        </w:rPr>
        <w:t> </w:t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</w:pPr>
      <w:r>
        <w:rPr>
          <w:rFonts w:ascii="Arial" w:hAnsi="Arial" w:cs="Arial"/>
          <w:color w:val="333333"/>
          <w:sz w:val="22"/>
          <w:szCs w:val="22"/>
        </w:rPr>
        <w:lastRenderedPageBreak/>
        <w:t xml:space="preserve">С помощью </w:t>
      </w:r>
      <w:proofErr w:type="gramStart"/>
      <w:r>
        <w:rPr>
          <w:rFonts w:ascii="Arial" w:hAnsi="Arial" w:cs="Arial"/>
          <w:color w:val="333333"/>
          <w:sz w:val="22"/>
          <w:szCs w:val="22"/>
        </w:rPr>
        <w:t>документ-камеры</w:t>
      </w:r>
      <w:proofErr w:type="gramEnd"/>
      <w:r>
        <w:rPr>
          <w:rFonts w:ascii="Arial" w:hAnsi="Arial" w:cs="Arial"/>
          <w:color w:val="333333"/>
          <w:sz w:val="22"/>
          <w:szCs w:val="22"/>
        </w:rPr>
        <w:t xml:space="preserve"> ребята показывали свои рисунки одноклассникам.</w:t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noProof/>
          <w:color w:val="333333"/>
          <w:sz w:val="22"/>
          <w:szCs w:val="22"/>
        </w:rPr>
        <w:drawing>
          <wp:inline distT="0" distB="0" distL="0" distR="0">
            <wp:extent cx="4343400" cy="4343400"/>
            <wp:effectExtent l="0" t="0" r="0" b="0"/>
            <wp:docPr id="2" name="Рисунок 2" descr="https://lh4.googleusercontent.com/--Fyca7HhML8/UU1OZEiGXiI/AAAAAAAADsw/p7EjiPxfPlE/s648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--Fyca7HhML8/UU1OZEiGXiI/AAAAAAAADsw/p7EjiPxfPlE/s648/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43815</wp:posOffset>
            </wp:positionV>
            <wp:extent cx="4229100" cy="4229100"/>
            <wp:effectExtent l="0" t="0" r="0" b="0"/>
            <wp:wrapNone/>
            <wp:docPr id="10" name="Рисунок 3" descr="https://lh4.googleusercontent.com/-f4XlTNdipbk/UU1PYgqmv3I/AAAAAAAADs4/ujN_ugb3g88/s648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-f4XlTNdipbk/UU1PYgqmv3I/AAAAAAAADs4/ujN_ugb3g88/s648/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333333"/>
          <w:sz w:val="22"/>
          <w:szCs w:val="22"/>
        </w:rPr>
        <w:t> </w:t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  <w:lang w:val="en-US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  <w:lang w:val="en-US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  <w:lang w:val="en-US"/>
        </w:rPr>
      </w:pPr>
      <w:r>
        <w:rPr>
          <w:rFonts w:ascii="Arial" w:hAnsi="Arial" w:cs="Arial"/>
          <w:color w:val="333333"/>
          <w:sz w:val="22"/>
          <w:szCs w:val="22"/>
        </w:rPr>
        <w:t>Затем дети вспоминали, ско</w:t>
      </w:r>
      <w:r>
        <w:rPr>
          <w:rFonts w:ascii="Arial" w:hAnsi="Arial" w:cs="Arial"/>
          <w:color w:val="333333"/>
          <w:sz w:val="22"/>
          <w:szCs w:val="22"/>
        </w:rPr>
        <w:t xml:space="preserve">лько интересных заданий предлагала им азбука и с удовольствием снова их выполняли: </w:t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разгадывали ребусы, анаграммы, составляли слова из букв и слогов.</w:t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noProof/>
          <w:color w:val="333333"/>
          <w:sz w:val="22"/>
          <w:szCs w:val="22"/>
        </w:rPr>
        <w:drawing>
          <wp:inline distT="0" distB="0" distL="0" distR="0">
            <wp:extent cx="4343400" cy="4343400"/>
            <wp:effectExtent l="0" t="0" r="0" b="0"/>
            <wp:docPr id="3" name="Рисунок 3" descr="https://lh6.googleusercontent.com/-u7wiCVFFHL4/UU1Pz10XUfI/AAAAAAAADtA/MRwF8Uo1cNw/s648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-u7wiCVFFHL4/UU1Pz10XUfI/AAAAAAAADtA/MRwF8Uo1cNw/s648/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43815</wp:posOffset>
            </wp:positionV>
            <wp:extent cx="4339590" cy="4339590"/>
            <wp:effectExtent l="0" t="0" r="3810" b="3810"/>
            <wp:wrapNone/>
            <wp:docPr id="9" name="Рисунок 4" descr="https://lh3.googleusercontent.com/-s3kB-UqzHb4/UU1QA2SQEZI/AAAAAAAADtI/z7w1l82U00I/s648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-s3kB-UqzHb4/UU1QA2SQEZI/AAAAAAAADtI/z7w1l82U00I/s648/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433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b/>
          <w:bCs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b/>
          <w:bCs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b/>
          <w:bCs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b/>
          <w:bCs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b/>
          <w:bCs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b/>
          <w:bCs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b/>
          <w:bCs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b/>
          <w:bCs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b/>
          <w:bCs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b/>
          <w:bCs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b/>
          <w:bCs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b/>
          <w:bCs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b/>
          <w:bCs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b/>
          <w:bCs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b/>
          <w:bCs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b/>
          <w:bCs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b/>
          <w:bCs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b/>
          <w:bCs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b/>
          <w:bCs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b/>
          <w:bCs/>
          <w:color w:val="333333"/>
          <w:sz w:val="22"/>
          <w:szCs w:val="22"/>
        </w:rPr>
        <w:t>Как же не хочется расставаться с Азбукой!</w:t>
      </w:r>
      <w:r>
        <w:rPr>
          <w:rStyle w:val="apple-converted-space"/>
          <w:rFonts w:ascii="Arial" w:hAnsi="Arial" w:cs="Arial"/>
          <w:b/>
          <w:bCs/>
          <w:color w:val="333333"/>
          <w:sz w:val="22"/>
          <w:szCs w:val="22"/>
        </w:rPr>
        <w:t> </w:t>
      </w:r>
      <w:r>
        <w:rPr>
          <w:rFonts w:ascii="Arial" w:hAnsi="Arial" w:cs="Arial"/>
          <w:color w:val="333333"/>
          <w:sz w:val="22"/>
          <w:szCs w:val="22"/>
        </w:rPr>
        <w:t>Первоклассники снова и снова перелистывали страницы любимой книги...</w:t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noProof/>
          <w:color w:val="333333"/>
          <w:sz w:val="22"/>
          <w:szCs w:val="22"/>
        </w:rPr>
        <w:drawing>
          <wp:inline distT="0" distB="0" distL="0" distR="0">
            <wp:extent cx="6172200" cy="6172200"/>
            <wp:effectExtent l="0" t="0" r="0" b="0"/>
            <wp:docPr id="4" name="Рисунок 4" descr="https://lh5.googleusercontent.com/-twqqEGeMayc/UU1QcAjXLUI/AAAAAAAADtQ/BJPI5sM65W4/s648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-twqqEGeMayc/UU1QcAjXLUI/AAAAAAAADtQ/BJPI5sM65W4/s648/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 </w:t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И вот настало время сдать Азбуки и передать их</w:t>
      </w:r>
      <w:r>
        <w:rPr>
          <w:rFonts w:ascii="Arial" w:hAnsi="Arial" w:cs="Arial"/>
          <w:color w:val="333333"/>
          <w:sz w:val="22"/>
          <w:szCs w:val="22"/>
        </w:rPr>
        <w:t xml:space="preserve"> в школьную библиотеку. Совсем скоро Азбукам снова предстоит работа: в первый класс придут вчерашние дошкольники!</w:t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Ребята спели песню "Русский алфавит буквы 33 хранит" и директор школы Тимофеев С.В. своей подписью удостоверил, что все первоклассники</w:t>
      </w:r>
      <w:r>
        <w:rPr>
          <w:rStyle w:val="apple-converted-space"/>
          <w:rFonts w:ascii="Arial" w:hAnsi="Arial" w:cs="Arial"/>
          <w:color w:val="333333"/>
          <w:sz w:val="22"/>
          <w:szCs w:val="22"/>
        </w:rPr>
        <w:t> </w:t>
      </w:r>
      <w:r>
        <w:rPr>
          <w:rFonts w:ascii="Arial" w:hAnsi="Arial" w:cs="Arial"/>
          <w:b/>
          <w:bCs/>
          <w:color w:val="333333"/>
          <w:sz w:val="22"/>
          <w:szCs w:val="22"/>
        </w:rPr>
        <w:t xml:space="preserve">Азбуку </w:t>
      </w:r>
      <w:r>
        <w:rPr>
          <w:rFonts w:ascii="Arial" w:hAnsi="Arial" w:cs="Arial"/>
          <w:b/>
          <w:bCs/>
          <w:color w:val="333333"/>
          <w:sz w:val="22"/>
          <w:szCs w:val="22"/>
        </w:rPr>
        <w:t>прочитали!!! </w:t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noProof/>
          <w:color w:val="333333"/>
          <w:sz w:val="22"/>
          <w:szCs w:val="22"/>
        </w:rPr>
        <w:drawing>
          <wp:inline distT="0" distB="0" distL="0" distR="0">
            <wp:extent cx="6172200" cy="6172200"/>
            <wp:effectExtent l="0" t="0" r="0" b="0"/>
            <wp:docPr id="5" name="Рисунок 5" descr="https://lh4.googleusercontent.com/-JS1iZ7GOzK8/UU1RbZQBahI/AAAAAAAADtY/ZZA9v8-gudQ/s648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JS1iZ7GOzK8/UU1RbZQBahI/AAAAAAAADtY/ZZA9v8-gudQ/s648/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2"/>
          <w:szCs w:val="22"/>
        </w:rPr>
        <w:t> </w:t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 </w:t>
      </w:r>
      <w:r>
        <w:rPr>
          <w:rFonts w:ascii="Arial" w:hAnsi="Arial" w:cs="Arial"/>
          <w:noProof/>
          <w:color w:val="333333"/>
          <w:sz w:val="22"/>
          <w:szCs w:val="22"/>
        </w:rPr>
        <w:drawing>
          <wp:inline distT="0" distB="0" distL="0" distR="0">
            <wp:extent cx="6162675" cy="5038725"/>
            <wp:effectExtent l="0" t="0" r="9525" b="9525"/>
            <wp:docPr id="6" name="Рисунок 6" descr="https://lh6.googleusercontent.com/-0kLS6RtWDu8/UU1RuAvn_kI/AAAAAAAADt0/Doc1uDvqjMU/s64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-0kLS6RtWDu8/UU1RuAvn_kI/AAAAAAAADt0/Doc1uDvqjMU/s647/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 xml:space="preserve">В конце </w:t>
      </w:r>
      <w:r>
        <w:rPr>
          <w:rFonts w:ascii="Arial" w:hAnsi="Arial" w:cs="Arial"/>
          <w:color w:val="333333"/>
          <w:sz w:val="22"/>
          <w:szCs w:val="22"/>
        </w:rPr>
        <w:t>урока в класс пришёл сотрудник ГИБДД, который напомнил ребятам ещё об одной Азбуке - дорожной.</w:t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 xml:space="preserve"> Первоклассники рассказали инспектору о том, как нужно вести себя на улице, вблизи дорог, для чего нужно знать и соблюдать правила Дорожной Азбуки.</w:t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noProof/>
          <w:color w:val="333333"/>
          <w:sz w:val="22"/>
          <w:szCs w:val="22"/>
        </w:rPr>
        <w:drawing>
          <wp:inline distT="0" distB="0" distL="0" distR="0">
            <wp:extent cx="6172200" cy="6172200"/>
            <wp:effectExtent l="0" t="0" r="0" b="0"/>
            <wp:docPr id="7" name="Рисунок 7" descr="https://lh5.googleusercontent.com/-YZfbdiMpTZQ/UU1TczYCDzI/AAAAAAAADuE/nElMeYnHhhM/s648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-YZfbdiMpTZQ/UU1TczYCDzI/AAAAAAAADuE/nElMeYnHhhM/s648/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 xml:space="preserve">На вопрос директора школы Сергея </w:t>
      </w:r>
      <w:proofErr w:type="gramStart"/>
      <w:r>
        <w:rPr>
          <w:rFonts w:ascii="Arial" w:hAnsi="Arial" w:cs="Arial"/>
          <w:color w:val="333333"/>
          <w:sz w:val="22"/>
          <w:szCs w:val="22"/>
        </w:rPr>
        <w:t>Валентиновича</w:t>
      </w:r>
      <w:proofErr w:type="gramEnd"/>
      <w:r>
        <w:rPr>
          <w:rFonts w:ascii="Arial" w:hAnsi="Arial" w:cs="Arial"/>
          <w:color w:val="333333"/>
          <w:sz w:val="22"/>
          <w:szCs w:val="22"/>
        </w:rPr>
        <w:t xml:space="preserve"> "Какой учебни</w:t>
      </w:r>
      <w:r>
        <w:rPr>
          <w:rFonts w:ascii="Arial" w:hAnsi="Arial" w:cs="Arial"/>
          <w:color w:val="333333"/>
          <w:sz w:val="22"/>
          <w:szCs w:val="22"/>
        </w:rPr>
        <w:t>к придёт на смену Азбуке?" первоклассники дружно ответили:</w:t>
      </w:r>
      <w:r>
        <w:rPr>
          <w:rStyle w:val="apple-converted-space"/>
          <w:rFonts w:ascii="Arial" w:hAnsi="Arial" w:cs="Arial"/>
          <w:color w:val="333333"/>
          <w:sz w:val="22"/>
          <w:szCs w:val="22"/>
        </w:rPr>
        <w:t> </w:t>
      </w:r>
      <w:r>
        <w:rPr>
          <w:rFonts w:ascii="Arial" w:hAnsi="Arial" w:cs="Arial"/>
          <w:b/>
          <w:bCs/>
          <w:color w:val="333333"/>
          <w:sz w:val="22"/>
          <w:szCs w:val="22"/>
        </w:rPr>
        <w:t>"Литературное чтение!" </w:t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noProof/>
          <w:color w:val="333333"/>
          <w:sz w:val="22"/>
          <w:szCs w:val="22"/>
        </w:rPr>
        <w:drawing>
          <wp:inline distT="0" distB="0" distL="0" distR="0">
            <wp:extent cx="6172200" cy="4200525"/>
            <wp:effectExtent l="0" t="0" r="0" b="9525"/>
            <wp:docPr id="8" name="Рисунок 8" descr="https://lh5.googleusercontent.com/-Uywn4IRX39U/UU1UAoJzceI/AAAAAAAADuY/H8nrkvgpyqQ/s648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-Uywn4IRX39U/UU1UAoJzceI/AAAAAAAADuY/H8nrkvgpyqQ/s648/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333333"/>
          <w:sz w:val="22"/>
          <w:szCs w:val="22"/>
        </w:rPr>
      </w:pP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Были и удачи, и разочарования,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  <w:t>Огорчались и смеялись мы.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b/>
          <w:bCs/>
          <w:color w:val="333333"/>
          <w:sz w:val="22"/>
          <w:szCs w:val="22"/>
        </w:rPr>
        <w:t>АЗБУКА</w:t>
      </w:r>
      <w:r>
        <w:rPr>
          <w:rStyle w:val="apple-converted-space"/>
          <w:rFonts w:ascii="Arial" w:hAnsi="Arial" w:cs="Arial"/>
          <w:color w:val="333333"/>
          <w:sz w:val="22"/>
          <w:szCs w:val="22"/>
        </w:rPr>
        <w:t> </w:t>
      </w:r>
      <w:r>
        <w:rPr>
          <w:rFonts w:ascii="Arial" w:hAnsi="Arial" w:cs="Arial"/>
          <w:color w:val="333333"/>
          <w:sz w:val="22"/>
          <w:szCs w:val="22"/>
        </w:rPr>
        <w:t>развеяла сомнения,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  <w:t>Не боимся дальше мы идти.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  <w:t>Вот и настал сейчас этот день радостный,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  <w:t>Важный, который мы ждали ц</w:t>
      </w:r>
      <w:r>
        <w:rPr>
          <w:rFonts w:ascii="Arial" w:hAnsi="Arial" w:cs="Arial"/>
          <w:color w:val="333333"/>
          <w:sz w:val="22"/>
          <w:szCs w:val="22"/>
        </w:rPr>
        <w:t>елый год.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  <w:t>Мы говорим тебе:</w:t>
      </w:r>
      <w:r>
        <w:rPr>
          <w:rStyle w:val="apple-converted-space"/>
          <w:rFonts w:ascii="Arial" w:hAnsi="Arial" w:cs="Arial"/>
          <w:color w:val="333333"/>
          <w:sz w:val="22"/>
          <w:szCs w:val="22"/>
        </w:rPr>
        <w:t> </w:t>
      </w:r>
      <w:r>
        <w:rPr>
          <w:rFonts w:ascii="Arial" w:hAnsi="Arial" w:cs="Arial"/>
          <w:b/>
          <w:bCs/>
          <w:color w:val="333333"/>
          <w:sz w:val="22"/>
          <w:szCs w:val="22"/>
        </w:rPr>
        <w:t>«Спасибо, наша АЗБУКА,</w:t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color w:val="333333"/>
          <w:sz w:val="22"/>
          <w:szCs w:val="22"/>
        </w:rPr>
        <w:br/>
      </w:r>
      <w:r>
        <w:rPr>
          <w:rFonts w:ascii="Arial" w:hAnsi="Arial" w:cs="Arial"/>
          <w:b/>
          <w:bCs/>
          <w:color w:val="333333"/>
          <w:sz w:val="22"/>
          <w:szCs w:val="22"/>
        </w:rPr>
        <w:t>Пусть нас дорога знаний дальше поведёт!"</w:t>
      </w:r>
    </w:p>
    <w:p w:rsidR="00000000" w:rsidRDefault="0020454B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 </w:t>
      </w:r>
    </w:p>
    <w:p w:rsidR="0020454B" w:rsidRDefault="0020454B"/>
    <w:sectPr w:rsidR="00204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75"/>
  <w:proofState w:spelling="clean" w:grammar="clean"/>
  <w:attachedTemplate r:id="rId1"/>
  <w:defaultTabStop w:val="708"/>
  <w:characterSpacingControl w:val="doNotCompress"/>
  <w:savePreviewPicture/>
  <w:compat>
    <w:useNormalStyleForList/>
    <w:doNotUseIndentAsNumberingTabStop/>
    <w:useAltKinsokuLineBreakRules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0633FA"/>
    <w:rsid w:val="000633FA"/>
    <w:rsid w:val="0020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link w:val="20"/>
    <w:qFormat/>
    <w:pPr>
      <w:spacing w:before="100" w:beforeAutospacing="1" w:after="100" w:afterAutospacing="1"/>
      <w:outlineLvl w:val="1"/>
    </w:pPr>
    <w:rPr>
      <w:rFonts w:eastAsiaTheme="minorEastAs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FollowedHyperlink"/>
    <w:basedOn w:val="a0"/>
    <w:rPr>
      <w:color w:val="800080"/>
      <w:u w:val="single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</w:style>
  <w:style w:type="paragraph" w:styleId="a6">
    <w:name w:val="Balloon Text"/>
    <w:basedOn w:val="a"/>
    <w:link w:val="a7"/>
    <w:rsid w:val="000633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0633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link w:val="20"/>
    <w:qFormat/>
    <w:pPr>
      <w:spacing w:before="100" w:beforeAutospacing="1" w:after="100" w:afterAutospacing="1"/>
      <w:outlineLvl w:val="1"/>
    </w:pPr>
    <w:rPr>
      <w:rFonts w:eastAsiaTheme="minorEastAs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styleId="a4">
    <w:name w:val="FollowedHyperlink"/>
    <w:basedOn w:val="a0"/>
    <w:rPr>
      <w:color w:val="800080"/>
      <w:u w:val="single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</w:style>
  <w:style w:type="paragraph" w:styleId="a6">
    <w:name w:val="Balloon Text"/>
    <w:basedOn w:val="a"/>
    <w:link w:val="a7"/>
    <w:rsid w:val="000633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063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://edcommunity.ru/union/social/?page=user_blog_post&amp;user_id=16&amp;post_id=329&amp;backurl=%2Funion%2F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299</Words>
  <Characters>1706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На дворе звенит капель, Весна в окно стучится,</vt:lpstr>
      <vt:lpstr>    На дворе звенит капель, Весна в окно стучится, </vt:lpstr>
      <vt:lpstr>    А нам сегодня предстоит С АЗБУКОЙ проститься!</vt:lpstr>
    </vt:vector>
  </TitlesOfParts>
  <Company>MoBIL GROUP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дворе звенит капель, Весна в окно стучится,</dc:title>
  <dc:creator>Елена</dc:creator>
  <cp:lastModifiedBy>Валентина</cp:lastModifiedBy>
  <cp:revision>2</cp:revision>
  <dcterms:created xsi:type="dcterms:W3CDTF">2013-04-15T13:26:00Z</dcterms:created>
  <dcterms:modified xsi:type="dcterms:W3CDTF">2013-04-15T13:26:00Z</dcterms:modified>
</cp:coreProperties>
</file>